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AA8" w:rsidRDefault="00DB6AA8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9"/>
        <w:gridCol w:w="7699"/>
      </w:tblGrid>
      <w:tr w:rsidR="00FF206C" w:rsidTr="00B7267C">
        <w:trPr>
          <w:trHeight w:val="7865"/>
          <w:jc w:val="center"/>
        </w:trPr>
        <w:tc>
          <w:tcPr>
            <w:tcW w:w="7807" w:type="dxa"/>
            <w:tcMar>
              <w:left w:w="0" w:type="dxa"/>
              <w:right w:w="0" w:type="dxa"/>
            </w:tcMar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078"/>
              <w:gridCol w:w="4497"/>
            </w:tblGrid>
            <w:tr w:rsidR="00B7267C" w:rsidTr="009820EF">
              <w:trPr>
                <w:trHeight w:val="3745"/>
                <w:jc w:val="center"/>
              </w:trPr>
              <w:tc>
                <w:tcPr>
                  <w:tcW w:w="7575" w:type="dxa"/>
                  <w:gridSpan w:val="2"/>
                </w:tcPr>
                <w:p w:rsidR="00B7267C" w:rsidRDefault="00B7267C" w:rsidP="009820EF"/>
              </w:tc>
            </w:tr>
            <w:tr w:rsidR="00B7267C" w:rsidTr="009820EF">
              <w:trPr>
                <w:trHeight w:val="507"/>
                <w:jc w:val="center"/>
              </w:trPr>
              <w:tc>
                <w:tcPr>
                  <w:tcW w:w="3078" w:type="dxa"/>
                  <w:tcBorders>
                    <w:right w:val="single" w:sz="4" w:space="0" w:color="auto"/>
                  </w:tcBorders>
                </w:tcPr>
                <w:p w:rsidR="00B7267C" w:rsidRDefault="00B7267C" w:rsidP="009820EF">
                  <w:r>
                    <w:t>Timings</w:t>
                  </w:r>
                </w:p>
              </w:tc>
              <w:tc>
                <w:tcPr>
                  <w:tcW w:w="4497" w:type="dxa"/>
                  <w:tcBorders>
                    <w:left w:val="single" w:sz="4" w:space="0" w:color="auto"/>
                  </w:tcBorders>
                </w:tcPr>
                <w:p w:rsidR="00B7267C" w:rsidRDefault="00B7267C" w:rsidP="009820EF"/>
              </w:tc>
            </w:tr>
            <w:tr w:rsidR="00B7267C" w:rsidTr="009820EF">
              <w:trPr>
                <w:trHeight w:val="507"/>
                <w:jc w:val="center"/>
              </w:trPr>
              <w:tc>
                <w:tcPr>
                  <w:tcW w:w="3078" w:type="dxa"/>
                  <w:tcBorders>
                    <w:right w:val="single" w:sz="4" w:space="0" w:color="auto"/>
                  </w:tcBorders>
                </w:tcPr>
                <w:p w:rsidR="00B7267C" w:rsidRDefault="00B7267C" w:rsidP="009820EF">
                  <w:r>
                    <w:t>Components</w:t>
                  </w:r>
                </w:p>
              </w:tc>
              <w:tc>
                <w:tcPr>
                  <w:tcW w:w="4497" w:type="dxa"/>
                  <w:tcBorders>
                    <w:left w:val="single" w:sz="4" w:space="0" w:color="auto"/>
                  </w:tcBorders>
                </w:tcPr>
                <w:p w:rsidR="00B7267C" w:rsidRDefault="00B7267C" w:rsidP="009820EF"/>
              </w:tc>
            </w:tr>
            <w:tr w:rsidR="00B7267C" w:rsidTr="009820EF">
              <w:trPr>
                <w:trHeight w:val="507"/>
                <w:jc w:val="center"/>
              </w:trPr>
              <w:tc>
                <w:tcPr>
                  <w:tcW w:w="3078" w:type="dxa"/>
                  <w:tcBorders>
                    <w:right w:val="single" w:sz="4" w:space="0" w:color="auto"/>
                  </w:tcBorders>
                </w:tcPr>
                <w:p w:rsidR="00B7267C" w:rsidRDefault="00B7267C" w:rsidP="009820EF">
                  <w:r>
                    <w:t>Sound</w:t>
                  </w:r>
                </w:p>
              </w:tc>
              <w:tc>
                <w:tcPr>
                  <w:tcW w:w="4497" w:type="dxa"/>
                  <w:tcBorders>
                    <w:left w:val="single" w:sz="4" w:space="0" w:color="auto"/>
                  </w:tcBorders>
                </w:tcPr>
                <w:p w:rsidR="00B7267C" w:rsidRDefault="00B7267C" w:rsidP="009820EF"/>
              </w:tc>
            </w:tr>
            <w:tr w:rsidR="00B7267C" w:rsidTr="009820EF">
              <w:trPr>
                <w:trHeight w:val="480"/>
                <w:jc w:val="center"/>
              </w:trPr>
              <w:tc>
                <w:tcPr>
                  <w:tcW w:w="3078" w:type="dxa"/>
                  <w:tcBorders>
                    <w:right w:val="single" w:sz="4" w:space="0" w:color="auto"/>
                  </w:tcBorders>
                </w:tcPr>
                <w:p w:rsidR="00B7267C" w:rsidRDefault="00B7267C" w:rsidP="009820EF">
                  <w:proofErr w:type="spellStart"/>
                  <w:r>
                    <w:t>Tweening</w:t>
                  </w:r>
                  <w:proofErr w:type="spellEnd"/>
                </w:p>
              </w:tc>
              <w:tc>
                <w:tcPr>
                  <w:tcW w:w="4497" w:type="dxa"/>
                  <w:tcBorders>
                    <w:left w:val="single" w:sz="4" w:space="0" w:color="auto"/>
                  </w:tcBorders>
                </w:tcPr>
                <w:p w:rsidR="00B7267C" w:rsidRDefault="00B7267C" w:rsidP="009820EF"/>
              </w:tc>
            </w:tr>
            <w:tr w:rsidR="00B7267C" w:rsidTr="009820EF">
              <w:trPr>
                <w:trHeight w:val="507"/>
                <w:jc w:val="center"/>
              </w:trPr>
              <w:tc>
                <w:tcPr>
                  <w:tcW w:w="3078" w:type="dxa"/>
                  <w:tcBorders>
                    <w:right w:val="single" w:sz="4" w:space="0" w:color="auto"/>
                  </w:tcBorders>
                </w:tcPr>
                <w:p w:rsidR="00B7267C" w:rsidRDefault="00B7267C" w:rsidP="009820EF">
                  <w:r>
                    <w:t>Looping</w:t>
                  </w:r>
                </w:p>
              </w:tc>
              <w:tc>
                <w:tcPr>
                  <w:tcW w:w="4497" w:type="dxa"/>
                  <w:tcBorders>
                    <w:left w:val="single" w:sz="4" w:space="0" w:color="auto"/>
                  </w:tcBorders>
                </w:tcPr>
                <w:p w:rsidR="00B7267C" w:rsidRDefault="00B7267C" w:rsidP="009820EF"/>
              </w:tc>
            </w:tr>
            <w:tr w:rsidR="00B7267C" w:rsidTr="009820EF">
              <w:trPr>
                <w:trHeight w:val="1739"/>
                <w:jc w:val="center"/>
              </w:trPr>
              <w:tc>
                <w:tcPr>
                  <w:tcW w:w="7575" w:type="dxa"/>
                  <w:gridSpan w:val="2"/>
                </w:tcPr>
                <w:p w:rsidR="00B7267C" w:rsidRDefault="00B7267C" w:rsidP="009820EF">
                  <w:r>
                    <w:t>Further details</w:t>
                  </w:r>
                </w:p>
              </w:tc>
            </w:tr>
          </w:tbl>
          <w:p w:rsidR="00FF206C" w:rsidRDefault="00FF206C"/>
        </w:tc>
        <w:tc>
          <w:tcPr>
            <w:tcW w:w="7807" w:type="dxa"/>
            <w:tcMar>
              <w:left w:w="0" w:type="dxa"/>
              <w:right w:w="0" w:type="dxa"/>
            </w:tcMar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078"/>
              <w:gridCol w:w="4497"/>
            </w:tblGrid>
            <w:tr w:rsidR="00B7267C" w:rsidTr="009820EF">
              <w:trPr>
                <w:trHeight w:val="3745"/>
                <w:jc w:val="center"/>
              </w:trPr>
              <w:tc>
                <w:tcPr>
                  <w:tcW w:w="7575" w:type="dxa"/>
                  <w:gridSpan w:val="2"/>
                </w:tcPr>
                <w:p w:rsidR="00B7267C" w:rsidRDefault="00B7267C" w:rsidP="009820EF"/>
              </w:tc>
            </w:tr>
            <w:tr w:rsidR="00B7267C" w:rsidTr="009820EF">
              <w:trPr>
                <w:trHeight w:val="507"/>
                <w:jc w:val="center"/>
              </w:trPr>
              <w:tc>
                <w:tcPr>
                  <w:tcW w:w="3078" w:type="dxa"/>
                  <w:tcBorders>
                    <w:right w:val="single" w:sz="4" w:space="0" w:color="auto"/>
                  </w:tcBorders>
                </w:tcPr>
                <w:p w:rsidR="00B7267C" w:rsidRDefault="00B7267C" w:rsidP="009820EF">
                  <w:r>
                    <w:t>Timings</w:t>
                  </w:r>
                </w:p>
              </w:tc>
              <w:tc>
                <w:tcPr>
                  <w:tcW w:w="4497" w:type="dxa"/>
                  <w:tcBorders>
                    <w:left w:val="single" w:sz="4" w:space="0" w:color="auto"/>
                  </w:tcBorders>
                </w:tcPr>
                <w:p w:rsidR="00B7267C" w:rsidRDefault="00B7267C" w:rsidP="009820EF"/>
              </w:tc>
            </w:tr>
            <w:tr w:rsidR="00B7267C" w:rsidTr="009820EF">
              <w:trPr>
                <w:trHeight w:val="507"/>
                <w:jc w:val="center"/>
              </w:trPr>
              <w:tc>
                <w:tcPr>
                  <w:tcW w:w="3078" w:type="dxa"/>
                  <w:tcBorders>
                    <w:right w:val="single" w:sz="4" w:space="0" w:color="auto"/>
                  </w:tcBorders>
                </w:tcPr>
                <w:p w:rsidR="00B7267C" w:rsidRDefault="00B7267C" w:rsidP="009820EF">
                  <w:r>
                    <w:t>Components</w:t>
                  </w:r>
                </w:p>
              </w:tc>
              <w:tc>
                <w:tcPr>
                  <w:tcW w:w="4497" w:type="dxa"/>
                  <w:tcBorders>
                    <w:left w:val="single" w:sz="4" w:space="0" w:color="auto"/>
                  </w:tcBorders>
                </w:tcPr>
                <w:p w:rsidR="00B7267C" w:rsidRDefault="00B7267C" w:rsidP="009820EF"/>
              </w:tc>
            </w:tr>
            <w:tr w:rsidR="00B7267C" w:rsidTr="009820EF">
              <w:trPr>
                <w:trHeight w:val="507"/>
                <w:jc w:val="center"/>
              </w:trPr>
              <w:tc>
                <w:tcPr>
                  <w:tcW w:w="3078" w:type="dxa"/>
                  <w:tcBorders>
                    <w:right w:val="single" w:sz="4" w:space="0" w:color="auto"/>
                  </w:tcBorders>
                </w:tcPr>
                <w:p w:rsidR="00B7267C" w:rsidRDefault="00B7267C" w:rsidP="009820EF">
                  <w:r>
                    <w:t>Sound</w:t>
                  </w:r>
                </w:p>
              </w:tc>
              <w:tc>
                <w:tcPr>
                  <w:tcW w:w="4497" w:type="dxa"/>
                  <w:tcBorders>
                    <w:left w:val="single" w:sz="4" w:space="0" w:color="auto"/>
                  </w:tcBorders>
                </w:tcPr>
                <w:p w:rsidR="00B7267C" w:rsidRDefault="00B7267C" w:rsidP="009820EF"/>
              </w:tc>
            </w:tr>
            <w:tr w:rsidR="00B7267C" w:rsidTr="009820EF">
              <w:trPr>
                <w:trHeight w:val="480"/>
                <w:jc w:val="center"/>
              </w:trPr>
              <w:tc>
                <w:tcPr>
                  <w:tcW w:w="3078" w:type="dxa"/>
                  <w:tcBorders>
                    <w:right w:val="single" w:sz="4" w:space="0" w:color="auto"/>
                  </w:tcBorders>
                </w:tcPr>
                <w:p w:rsidR="00B7267C" w:rsidRDefault="00B7267C" w:rsidP="009820EF">
                  <w:proofErr w:type="spellStart"/>
                  <w:r>
                    <w:t>Tweening</w:t>
                  </w:r>
                  <w:proofErr w:type="spellEnd"/>
                </w:p>
              </w:tc>
              <w:tc>
                <w:tcPr>
                  <w:tcW w:w="4497" w:type="dxa"/>
                  <w:tcBorders>
                    <w:left w:val="single" w:sz="4" w:space="0" w:color="auto"/>
                  </w:tcBorders>
                </w:tcPr>
                <w:p w:rsidR="00B7267C" w:rsidRDefault="00B7267C" w:rsidP="009820EF"/>
              </w:tc>
            </w:tr>
            <w:tr w:rsidR="00B7267C" w:rsidTr="009820EF">
              <w:trPr>
                <w:trHeight w:val="507"/>
                <w:jc w:val="center"/>
              </w:trPr>
              <w:tc>
                <w:tcPr>
                  <w:tcW w:w="3078" w:type="dxa"/>
                  <w:tcBorders>
                    <w:right w:val="single" w:sz="4" w:space="0" w:color="auto"/>
                  </w:tcBorders>
                </w:tcPr>
                <w:p w:rsidR="00B7267C" w:rsidRDefault="00B7267C" w:rsidP="009820EF">
                  <w:r>
                    <w:t>Looping</w:t>
                  </w:r>
                </w:p>
              </w:tc>
              <w:tc>
                <w:tcPr>
                  <w:tcW w:w="4497" w:type="dxa"/>
                  <w:tcBorders>
                    <w:left w:val="single" w:sz="4" w:space="0" w:color="auto"/>
                  </w:tcBorders>
                </w:tcPr>
                <w:p w:rsidR="00B7267C" w:rsidRDefault="00B7267C" w:rsidP="009820EF"/>
              </w:tc>
            </w:tr>
            <w:tr w:rsidR="00B7267C" w:rsidTr="009820EF">
              <w:trPr>
                <w:trHeight w:val="1739"/>
                <w:jc w:val="center"/>
              </w:trPr>
              <w:tc>
                <w:tcPr>
                  <w:tcW w:w="7575" w:type="dxa"/>
                  <w:gridSpan w:val="2"/>
                </w:tcPr>
                <w:p w:rsidR="00B7267C" w:rsidRDefault="00B7267C" w:rsidP="009820EF">
                  <w:r>
                    <w:t>Further details</w:t>
                  </w:r>
                </w:p>
              </w:tc>
            </w:tr>
          </w:tbl>
          <w:p w:rsidR="00FF206C" w:rsidRDefault="00FF206C"/>
        </w:tc>
      </w:tr>
    </w:tbl>
    <w:p w:rsidR="00FF206C" w:rsidRDefault="00FF206C"/>
    <w:p w:rsidR="00F71068" w:rsidRDefault="00F71068" w:rsidP="00FF206C"/>
    <w:sectPr w:rsidR="00F71068" w:rsidSect="00FF20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06C" w:rsidRDefault="00FF206C" w:rsidP="00F71068">
      <w:pPr>
        <w:spacing w:after="0" w:line="240" w:lineRule="auto"/>
      </w:pPr>
      <w:r>
        <w:separator/>
      </w:r>
    </w:p>
  </w:endnote>
  <w:endnote w:type="continuationSeparator" w:id="0">
    <w:p w:rsidR="00FF206C" w:rsidRDefault="00FF206C" w:rsidP="00F71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C57" w:rsidRDefault="009F3C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6C" w:rsidRDefault="009F3C57">
    <w:pPr>
      <w:pStyle w:val="Footer"/>
    </w:pPr>
    <w:r>
      <w:tab/>
    </w:r>
    <w:r>
      <w:tab/>
    </w:r>
    <w:r>
      <w:tab/>
    </w:r>
    <w:r>
      <w:tab/>
    </w:r>
    <w:r>
      <w:tab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C57" w:rsidRDefault="009F3C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06C" w:rsidRDefault="00FF206C" w:rsidP="00F71068">
      <w:pPr>
        <w:spacing w:after="0" w:line="240" w:lineRule="auto"/>
      </w:pPr>
      <w:r>
        <w:separator/>
      </w:r>
    </w:p>
  </w:footnote>
  <w:footnote w:type="continuationSeparator" w:id="0">
    <w:p w:rsidR="00FF206C" w:rsidRDefault="00FF206C" w:rsidP="00F71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C57" w:rsidRDefault="009F3C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6C" w:rsidRDefault="00FF206C">
    <w:pPr>
      <w:pStyle w:val="Header"/>
    </w:pPr>
    <w:r>
      <w:t>Name:</w:t>
    </w:r>
    <w:r>
      <w:tab/>
    </w:r>
    <w:r>
      <w:tab/>
    </w:r>
    <w:r>
      <w:tab/>
      <w:t>Sheet:</w:t>
    </w:r>
    <w:r>
      <w:tab/>
    </w:r>
    <w:r>
      <w:tab/>
      <w:t>of</w:t>
    </w:r>
  </w:p>
  <w:p w:rsidR="00FF206C" w:rsidRDefault="00FF20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C57" w:rsidRDefault="009F3C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068"/>
    <w:rsid w:val="0006769D"/>
    <w:rsid w:val="002B4A00"/>
    <w:rsid w:val="0079518D"/>
    <w:rsid w:val="009E7949"/>
    <w:rsid w:val="009F3C57"/>
    <w:rsid w:val="00A370C6"/>
    <w:rsid w:val="00B7267C"/>
    <w:rsid w:val="00CF3CCB"/>
    <w:rsid w:val="00DA7E07"/>
    <w:rsid w:val="00DB6AA8"/>
    <w:rsid w:val="00E0056E"/>
    <w:rsid w:val="00EB246F"/>
    <w:rsid w:val="00F71068"/>
    <w:rsid w:val="00FF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10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10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068"/>
  </w:style>
  <w:style w:type="paragraph" w:styleId="Footer">
    <w:name w:val="footer"/>
    <w:basedOn w:val="Normal"/>
    <w:link w:val="FooterChar"/>
    <w:uiPriority w:val="99"/>
    <w:unhideWhenUsed/>
    <w:rsid w:val="00F710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068"/>
  </w:style>
  <w:style w:type="paragraph" w:styleId="BalloonText">
    <w:name w:val="Balloon Text"/>
    <w:basedOn w:val="Normal"/>
    <w:link w:val="BalloonTextChar"/>
    <w:uiPriority w:val="99"/>
    <w:semiHidden/>
    <w:unhideWhenUsed/>
    <w:rsid w:val="00F71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0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10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10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068"/>
  </w:style>
  <w:style w:type="paragraph" w:styleId="Footer">
    <w:name w:val="footer"/>
    <w:basedOn w:val="Normal"/>
    <w:link w:val="FooterChar"/>
    <w:uiPriority w:val="99"/>
    <w:unhideWhenUsed/>
    <w:rsid w:val="00F710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068"/>
  </w:style>
  <w:style w:type="paragraph" w:styleId="BalloonText">
    <w:name w:val="Balloon Text"/>
    <w:basedOn w:val="Normal"/>
    <w:link w:val="BalloonTextChar"/>
    <w:uiPriority w:val="99"/>
    <w:semiHidden/>
    <w:unhideWhenUsed/>
    <w:rsid w:val="00F71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wvaughan</dc:creator>
  <cp:lastModifiedBy>WVaughan</cp:lastModifiedBy>
  <cp:revision>2</cp:revision>
  <dcterms:created xsi:type="dcterms:W3CDTF">2015-04-22T07:49:00Z</dcterms:created>
  <dcterms:modified xsi:type="dcterms:W3CDTF">2015-04-22T07:49:00Z</dcterms:modified>
</cp:coreProperties>
</file>